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41" w:right="-57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53.870998pt;margin-top:47.921463pt;width:147.098007pt;height:187.440001pt;mso-position-horizontal-relative:page;mso-position-vertical-relative:paragraph;z-index:-192" type="#_x0000_t75">
            <v:imagedata r:id="rId6" o:title=""/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below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hows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ﬁle;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planish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hammers;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planishing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stakes;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mers;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takes;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shears;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triblet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25"/>
        </w:rPr>
        <w:t>siƫng</w:t>
      </w:r>
      <w:r>
        <w:rPr>
          <w:rFonts w:ascii="Calibri" w:hAnsi="Calibri" w:cs="Calibri" w:eastAsia="Calibri"/>
          <w:sz w:val="20"/>
          <w:szCs w:val="20"/>
          <w:spacing w:val="-12"/>
          <w:w w:val="125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ump.</w:t>
      </w:r>
    </w:p>
    <w:p>
      <w:pPr>
        <w:spacing w:before="56" w:after="0" w:line="240" w:lineRule="auto"/>
        <w:ind w:right="5963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shing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ﬁni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smooth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surface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aŌ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placed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planishing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sta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hammered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planishing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mmer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ﬂat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urface</w:t>
      </w:r>
    </w:p>
    <w:p>
      <w:pPr>
        <w:jc w:val="left"/>
        <w:spacing w:after="0"/>
        <w:sectPr>
          <w:pgMar w:footer="140" w:top="340" w:bottom="320" w:left="0" w:right="240"/>
          <w:footerReference w:type="default" r:id="rId5"/>
          <w:type w:val="continuous"/>
          <w:pgSz w:w="16840" w:h="11920" w:orient="landscape"/>
          <w:cols w:num="2" w:equalWidth="0">
            <w:col w:w="5037" w:space="1086"/>
            <w:col w:w="1047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340" w:bottom="320" w:left="0" w:right="24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70.330994pt;margin-top:-244.786362pt;width:252.22pt;height:165.4pt;mso-position-horizontal-relative:page;mso-position-vertical-relative:paragraph;z-index:-196" coordorigin="11407,-4896" coordsize="5044,3308">
            <v:group style="position:absolute;left:11417;top:-4886;width:5024;height:3288" coordorigin="11417,-4886" coordsize="5024,3288">
              <v:shape style="position:absolute;left:11417;top:-4886;width:5024;height:3288" coordorigin="11417,-4886" coordsize="5024,3288" path="m11417,-4886l11417,-1598,16441,-1598,16441,-4886,11417,-4886e" filled="t" fillcolor="#490E6F" stroked="f">
                <v:path arrowok="t"/>
                <v:fill/>
              </v:shape>
              <v:shape style="position:absolute;left:13209;top:-4772;width:1484;height:2036" type="#_x0000_t75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57068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Techn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1" w:right="2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Agai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tools,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echn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ake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stood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4"/>
        </w:rPr>
        <w:t>Ɵme</w:t>
      </w:r>
      <w:r>
        <w:rPr>
          <w:rFonts w:ascii="Calibri" w:hAnsi="Calibri" w:cs="Calibri" w:eastAsia="Calibri"/>
          <w:sz w:val="20"/>
          <w:szCs w:val="20"/>
          <w:spacing w:val="3"/>
          <w:w w:val="9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odern‐day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silversmiths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world.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exact"/>
        <w:ind w:left="341" w:right="-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21"/>
          <w:b/>
          <w:bCs/>
        </w:rPr>
        <w:t>Cuƫng</w:t>
      </w:r>
      <w:r>
        <w:rPr>
          <w:rFonts w:ascii="Calibri" w:hAnsi="Calibri" w:cs="Calibri" w:eastAsia="Calibri"/>
          <w:sz w:val="20"/>
          <w:szCs w:val="20"/>
          <w:spacing w:val="-9"/>
          <w:w w:val="121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ﬂat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hears.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</w:p>
    <w:p>
      <w:pPr>
        <w:spacing w:before="4" w:after="0" w:line="240" w:lineRule="auto"/>
        <w:ind w:left="341" w:right="-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dividers,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either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directly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ﬂat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spherica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transferred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temp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placed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befo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21"/>
        </w:rPr>
        <w:t>cuƫng</w:t>
      </w:r>
      <w:r>
        <w:rPr>
          <w:rFonts w:ascii="Calibri" w:hAnsi="Calibri" w:cs="Calibri" w:eastAsia="Calibri"/>
          <w:sz w:val="20"/>
          <w:szCs w:val="20"/>
          <w:spacing w:val="-9"/>
          <w:w w:val="12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done.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" w:right="-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ﬁrst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rea</w:t>
      </w:r>
      <w:r>
        <w:rPr>
          <w:rFonts w:ascii="Calibri" w:hAnsi="Calibri" w:cs="Calibri" w:eastAsia="Calibri"/>
          <w:sz w:val="20"/>
          <w:szCs w:val="20"/>
          <w:spacing w:val="-1"/>
          <w:w w:val="96"/>
        </w:rPr>
        <w:t>Ɵ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ng</w:t>
      </w:r>
      <w:r>
        <w:rPr>
          <w:rFonts w:ascii="Calibri" w:hAnsi="Calibri" w:cs="Calibri" w:eastAsia="Calibri"/>
          <w:sz w:val="20"/>
          <w:szCs w:val="20"/>
          <w:spacing w:val="4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bject.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bject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placed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stump,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wooden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block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wood,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diﬀerent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sized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hollows.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spherica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cylindr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sheet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triblet/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mandrel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manually,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necessary.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Rais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hammering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0" w:after="0" w:line="240" w:lineRule="auto"/>
        <w:ind w:left="34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rounded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urface.</w:t>
      </w:r>
    </w:p>
    <w:p>
      <w:pPr>
        <w:spacing w:before="20" w:after="0" w:line="240" w:lineRule="auto"/>
        <w:ind w:right="-36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Annealing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6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aƟng</w:t>
      </w:r>
      <w:r>
        <w:rPr>
          <w:rFonts w:ascii="Calibri" w:hAnsi="Calibri" w:cs="Calibri" w:eastAsia="Calibri"/>
          <w:sz w:val="20"/>
          <w:szCs w:val="20"/>
          <w:spacing w:val="5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torch,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ducƟle,</w:t>
      </w:r>
      <w:r>
        <w:rPr>
          <w:rFonts w:ascii="Calibri" w:hAnsi="Calibri" w:cs="Calibri" w:eastAsia="Calibri"/>
          <w:sz w:val="20"/>
          <w:szCs w:val="20"/>
          <w:spacing w:val="2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rkable,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shing.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silversmith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technique,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alternaƟvely,</w:t>
      </w:r>
      <w:r>
        <w:rPr>
          <w:rFonts w:ascii="Calibri" w:hAnsi="Calibri" w:cs="Calibri" w:eastAsia="Calibri"/>
          <w:sz w:val="20"/>
          <w:szCs w:val="20"/>
          <w:spacing w:val="1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planishing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4"/>
        </w:rPr>
        <w:t>unƟl</w:t>
      </w:r>
      <w:r>
        <w:rPr>
          <w:rFonts w:ascii="Calibri" w:hAnsi="Calibri" w:cs="Calibri" w:eastAsia="Calibri"/>
          <w:sz w:val="20"/>
          <w:szCs w:val="20"/>
          <w:spacing w:val="3"/>
          <w:w w:val="9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ﬁnish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achieved.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9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ing,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ﬂ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xing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ickling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soldering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ﬂuxing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joining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edges,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together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96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elƟng</w:t>
      </w:r>
      <w:r>
        <w:rPr>
          <w:rFonts w:ascii="Calibri" w:hAnsi="Calibri" w:cs="Calibri" w:eastAsia="Calibri"/>
          <w:sz w:val="20"/>
          <w:szCs w:val="20"/>
          <w:spacing w:val="3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4"/>
        </w:rPr>
        <w:t>sƟck</w:t>
      </w:r>
      <w:r>
        <w:rPr>
          <w:rFonts w:ascii="Calibri" w:hAnsi="Calibri" w:cs="Calibri" w:eastAsia="Calibri"/>
          <w:sz w:val="20"/>
          <w:szCs w:val="20"/>
          <w:spacing w:val="3"/>
          <w:w w:val="9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solder,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free‐ﬂowing.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ﬂux,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norm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borax,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chosen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solder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oldering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process.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diately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ﬁni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hed,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pickl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soluƟ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remove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oxidaƟon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4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7—OrnamentaƟon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—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there</w:t>
      </w:r>
      <w:r>
        <w:rPr>
          <w:rFonts w:ascii="Calibri" w:hAnsi="Calibri" w:cs="Calibri" w:eastAsia="Calibri"/>
          <w:sz w:val="20"/>
          <w:szCs w:val="20"/>
          <w:spacing w:val="-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ethods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ornamenta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Ɵ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:</w:t>
      </w:r>
      <w:r>
        <w:rPr>
          <w:rFonts w:ascii="Calibri" w:hAnsi="Calibri" w:cs="Calibri" w:eastAsia="Calibri"/>
          <w:sz w:val="20"/>
          <w:szCs w:val="20"/>
          <w:spacing w:val="6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repo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ss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ammering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reverse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ornam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aƟon</w:t>
      </w:r>
      <w:r>
        <w:rPr>
          <w:rFonts w:ascii="Calibri" w:hAnsi="Calibri" w:cs="Calibri" w:eastAsia="Calibri"/>
          <w:sz w:val="20"/>
          <w:szCs w:val="20"/>
          <w:spacing w:val="4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relief;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sin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opposi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repoussé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hammering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Clean,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ﬁle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polish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dges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ﬁled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before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eaned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</w:p>
    <w:p>
      <w:pPr>
        <w:spacing w:before="0" w:after="0" w:line="243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wet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method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emery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clo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1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Assay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nished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where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scrapi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ompone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providing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5"/>
        </w:rPr>
        <w:t>tesƟ</w:t>
      </w:r>
      <w:r>
        <w:rPr>
          <w:rFonts w:ascii="Calibri" w:hAnsi="Calibri" w:cs="Calibri" w:eastAsia="Calibri"/>
          <w:sz w:val="20"/>
          <w:szCs w:val="20"/>
          <w:spacing w:val="-1"/>
          <w:w w:val="95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5"/>
        </w:rPr>
        <w:t>g</w:t>
      </w:r>
      <w:r>
        <w:rPr>
          <w:rFonts w:ascii="Calibri" w:hAnsi="Calibri" w:cs="Calibri" w:eastAsia="Calibri"/>
          <w:sz w:val="20"/>
          <w:szCs w:val="20"/>
          <w:spacing w:val="7"/>
          <w:w w:val="95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essful,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stamps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773736pt;height:41.7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Step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10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Clean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pol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Oﬃce,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given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polish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brushes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mops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polisher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bright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nish.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1" w:right="79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Hart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Silversmiths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3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rust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04" w:right="84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Inspire</w:t>
      </w:r>
      <w:r>
        <w:rPr>
          <w:rFonts w:ascii="Arial" w:hAnsi="Arial" w:cs="Arial" w:eastAsia="Arial"/>
          <w:sz w:val="28"/>
          <w:szCs w:val="2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Conserve</w:t>
      </w:r>
      <w:r>
        <w:rPr>
          <w:rFonts w:ascii="Arial" w:hAnsi="Arial" w:cs="Arial" w:eastAsia="Arial"/>
          <w:sz w:val="28"/>
          <w:szCs w:val="2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9"/>
        </w:rPr>
        <w:t>Educate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9" w:right="103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Historical</w:t>
      </w:r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Drawings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391" w:lineRule="exact"/>
        <w:ind w:left="823" w:right="905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Conservation</w:t>
      </w:r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57068D"/>
          <w:spacing w:val="0"/>
          <w:w w:val="100"/>
        </w:rPr>
        <w:t>Project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0" w:lineRule="exact"/>
        <w:ind w:left="936" w:right="1018" w:firstLine="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57068D"/>
          <w:spacing w:val="0"/>
          <w:w w:val="100"/>
        </w:rPr>
        <w:t>Conservation</w:t>
      </w:r>
      <w:r>
        <w:rPr>
          <w:rFonts w:ascii="Arial" w:hAnsi="Arial" w:cs="Arial" w:eastAsia="Arial"/>
          <w:sz w:val="28"/>
          <w:szCs w:val="28"/>
          <w:color w:val="57068D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7068D"/>
          <w:spacing w:val="0"/>
          <w:w w:val="101"/>
        </w:rPr>
        <w:t>&amp;</w:t>
      </w:r>
      <w:r>
        <w:rPr>
          <w:rFonts w:ascii="Arial" w:hAnsi="Arial" w:cs="Arial" w:eastAsia="Arial"/>
          <w:sz w:val="28"/>
          <w:szCs w:val="28"/>
          <w:color w:val="57068D"/>
          <w:spacing w:val="0"/>
          <w:w w:val="101"/>
        </w:rPr>
        <w:t> </w:t>
      </w:r>
      <w:r>
        <w:rPr>
          <w:rFonts w:ascii="Arial" w:hAnsi="Arial" w:cs="Arial" w:eastAsia="Arial"/>
          <w:sz w:val="28"/>
          <w:szCs w:val="28"/>
          <w:color w:val="57068D"/>
          <w:spacing w:val="-1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57068D"/>
          <w:spacing w:val="0"/>
          <w:w w:val="100"/>
        </w:rPr>
        <w:t>raditional</w:t>
      </w:r>
      <w:r>
        <w:rPr>
          <w:rFonts w:ascii="Arial" w:hAnsi="Arial" w:cs="Arial" w:eastAsia="Arial"/>
          <w:sz w:val="28"/>
          <w:szCs w:val="28"/>
          <w:color w:val="57068D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7068D"/>
          <w:spacing w:val="-1"/>
          <w:w w:val="101"/>
        </w:rPr>
        <w:t>S</w:t>
      </w:r>
      <w:r>
        <w:rPr>
          <w:rFonts w:ascii="Arial" w:hAnsi="Arial" w:cs="Arial" w:eastAsia="Arial"/>
          <w:sz w:val="28"/>
          <w:szCs w:val="28"/>
          <w:color w:val="57068D"/>
          <w:spacing w:val="0"/>
          <w:w w:val="101"/>
        </w:rPr>
        <w:t>ilversmithing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70.330994pt;margin-top:172.419998pt;width:255.04pt;height:32.14pt;mso-position-horizontal-relative:page;mso-position-vertical-relative:paragraph;z-index:-195" coordorigin="11407,3448" coordsize="5101,643">
            <v:group style="position:absolute;left:11417;top:3458;width:5081;height:623" coordorigin="11417,3458" coordsize="5081,623">
              <v:shape style="position:absolute;left:11417;top:3458;width:5081;height:623" coordorigin="11417,3458" coordsize="5081,623" path="m11417,3458l11417,4081,16497,4081,16497,3458,11417,3458e" filled="t" fillcolor="#490E6F" stroked="f">
                <v:path arrowok="t"/>
                <v:fill/>
              </v:shape>
            </v:group>
            <v:group style="position:absolute;left:11417;top:3458;width:5081;height:623" coordorigin="11417,3458" coordsize="5081,623">
              <v:shape style="position:absolute;left:11417;top:3458;width:5081;height:623" coordorigin="11417,3458" coordsize="5081,623" path="m16497,4081l16497,3458,11417,3458,11417,4081,11431,4081,11431,3473,16482,3473,16482,4081,16497,4081e" filled="t" fillcolor="#57068C" stroked="f">
                <v:path arrowok="t"/>
                <v:fill/>
              </v:shape>
            </v:group>
            <v:group style="position:absolute;left:11431;top:4073;width:5051;height:2" coordorigin="11431,4073" coordsize="5051,2">
              <v:shape style="position:absolute;left:11431;top:4073;width:5051;height:2" coordorigin="11431,4073" coordsize="5051,0" path="m16482,4073l11431,4073e" filled="f" stroked="t" strokeweight=".88pt" strokecolor="#57068C">
                <v:path arrowok="t"/>
              </v:shape>
            </v:group>
            <w10:wrap type="none"/>
          </v:group>
        </w:pict>
      </w:r>
      <w:r>
        <w:rPr/>
        <w:pict>
          <v:shape style="width:253.241183pt;height:163.84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6" w:lineRule="exact"/>
        <w:ind w:left="1423" w:right="1510" w:firstLine="5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02.51001pt;margin-top:34.540001pt;width:35.400002pt;height:54.599998pt;mso-position-horizontal-relative:page;mso-position-vertical-relative:paragraph;z-index:-194" type="#_x0000_t75">
            <v:imagedata r:id="rId10" o:title=""/>
          </v:shape>
        </w:pict>
      </w:r>
      <w:r>
        <w:rPr/>
        <w:pict>
          <v:shape style="position:absolute;margin-left:729.710999pt;margin-top:37.18pt;width:83.040001pt;height:50.880001pt;mso-position-horizontal-relative:page;mso-position-vertical-relative:paragraph;z-index:-193" type="#_x0000_t75">
            <v:imagedata r:id="rId11" o:title=""/>
          </v:shape>
        </w:pic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registered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hari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referen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nu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ber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27245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340" w:bottom="320" w:left="0" w:right="240"/>
          <w:cols w:num="3" w:equalWidth="0">
            <w:col w:w="5130" w:space="994"/>
            <w:col w:w="4635" w:space="658"/>
            <w:col w:w="5183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6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What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Hart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Silversmiths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Trust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Historical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56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Drawings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97"/>
          <w:b/>
          <w:bCs/>
        </w:rPr>
        <w:t>Conserva</w:t>
      </w:r>
      <w:r>
        <w:rPr>
          <w:rFonts w:ascii="Calibri" w:hAnsi="Calibri" w:cs="Calibri" w:eastAsia="Calibri"/>
          <w:sz w:val="24"/>
          <w:szCs w:val="24"/>
          <w:color w:val="57068D"/>
          <w:spacing w:val="-1"/>
          <w:w w:val="97"/>
          <w:b/>
          <w:bCs/>
        </w:rPr>
        <w:t>Ɵ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97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57068D"/>
          <w:spacing w:val="9"/>
          <w:w w:val="97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Project?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57068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Trust’s</w:t>
      </w:r>
      <w:r>
        <w:rPr>
          <w:rFonts w:ascii="Calibri" w:hAnsi="Calibri" w:cs="Calibri" w:eastAsia="Calibri"/>
          <w:sz w:val="22"/>
          <w:szCs w:val="22"/>
          <w:color w:val="57068D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Vision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7" w:right="4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3000+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mostly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George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Hart,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donat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Silversmiths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Trust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fekeepi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servaƟon.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7" w:right="15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Project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began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June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three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years.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ported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volunteers;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onserva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educaƟon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professionals.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Trust’s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vision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encap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ulated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7068D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color w:val="57068D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0"/>
          <w:szCs w:val="20"/>
          <w:color w:val="57068D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exact"/>
        <w:ind w:left="1134" w:right="-6" w:firstLine="-566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inspire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those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spirit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through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designing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metal</w:t>
      </w:r>
    </w:p>
    <w:p>
      <w:pPr>
        <w:spacing w:before="8" w:after="0" w:line="244" w:lineRule="exact"/>
        <w:ind w:left="1134" w:right="184" w:firstLine="-566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conserve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Ōs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tage</w:t>
      </w:r>
    </w:p>
    <w:p>
      <w:pPr>
        <w:spacing w:before="1" w:after="0" w:line="240" w:lineRule="auto"/>
        <w:ind w:left="1134" w:right="449" w:firstLine="-566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educat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—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providing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informaƟon</w:t>
      </w:r>
      <w:r>
        <w:rPr>
          <w:rFonts w:ascii="Calibri" w:hAnsi="Calibri" w:cs="Calibri" w:eastAsia="Calibri"/>
          <w:sz w:val="20"/>
          <w:szCs w:val="20"/>
          <w:spacing w:val="1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historical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establishing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digital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chive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ConservaƟon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7" w:right="-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collecƟon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through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d‐free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folders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boxes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archiving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ironment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appropriate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trolled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rature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midity.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hiving,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</w:p>
    <w:p>
      <w:pPr>
        <w:spacing w:before="0" w:after="0" w:line="243" w:lineRule="exact"/>
        <w:ind w:left="56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being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tak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ncl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de: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4" w:right="40" w:firstLine="-566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cleaning,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either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basic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unteers,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level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aken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professional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conservator</w:t>
      </w:r>
    </w:p>
    <w:p>
      <w:pPr>
        <w:spacing w:before="0" w:after="0" w:line="252" w:lineRule="exact"/>
        <w:ind w:left="567" w:right="-20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cataloguing—using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formal,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museu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</w:p>
    <w:p>
      <w:pPr>
        <w:spacing w:before="0" w:after="0" w:line="244" w:lineRule="exact"/>
        <w:ind w:left="113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orientated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thod</w:t>
      </w:r>
    </w:p>
    <w:p>
      <w:pPr>
        <w:spacing w:before="2" w:after="0" w:line="244" w:lineRule="exact"/>
        <w:ind w:left="1134" w:right="-57" w:firstLine="-566"/>
        <w:jc w:val="left"/>
        <w:tabs>
          <w:tab w:pos="1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scann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ng—each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scanned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images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7068D"/>
          <w:spacing w:val="0"/>
          <w:w w:val="100"/>
          <w:b/>
          <w:bCs/>
          <w:i/>
        </w:rPr>
        <w:t>Basic</w:t>
      </w:r>
      <w:r>
        <w:rPr>
          <w:rFonts w:ascii="Calibri" w:hAnsi="Calibri" w:cs="Calibri" w:eastAsia="Calibri"/>
          <w:sz w:val="20"/>
          <w:szCs w:val="20"/>
          <w:color w:val="57068D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color w:val="57068D"/>
          <w:spacing w:val="0"/>
          <w:w w:val="100"/>
          <w:b/>
          <w:bCs/>
          <w:i/>
        </w:rPr>
        <w:t>clea</w:t>
      </w:r>
      <w:r>
        <w:rPr>
          <w:rFonts w:ascii="Calibri" w:hAnsi="Calibri" w:cs="Calibri" w:eastAsia="Calibri"/>
          <w:sz w:val="20"/>
          <w:szCs w:val="20"/>
          <w:color w:val="57068D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color w:val="57068D"/>
          <w:spacing w:val="0"/>
          <w:w w:val="100"/>
          <w:b/>
          <w:bCs/>
          <w:i/>
        </w:rPr>
        <w:t>ing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objecƟve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remove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</w:p>
    <w:p>
      <w:pPr>
        <w:spacing w:before="2" w:after="0" w:line="238" w:lineRule="auto"/>
        <w:ind w:right="12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top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ﬁlm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grime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pecialist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conservaƟon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cleani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tools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terials.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</w:p>
    <w:p>
      <w:pPr>
        <w:spacing w:before="1" w:after="0" w:line="239" w:lineRule="auto"/>
        <w:ind w:right="2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volunteers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‐hair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ushes.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4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amount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powder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sprinkled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brushed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acƟon</w:t>
      </w:r>
      <w:r>
        <w:rPr>
          <w:rFonts w:ascii="Calibri" w:hAnsi="Calibri" w:cs="Calibri" w:eastAsia="Calibri"/>
          <w:sz w:val="20"/>
          <w:szCs w:val="20"/>
          <w:spacing w:val="2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allows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powder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absorb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grime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aﬀecƟng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owder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almost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blac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dust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grime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removed,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phot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graph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below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1.797403pt;height:151.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65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volunteer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Blo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kley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96"/>
        </w:rPr>
        <w:t>NaƟo</w:t>
      </w:r>
      <w:r>
        <w:rPr>
          <w:rFonts w:ascii="Calibri" w:hAnsi="Calibri" w:cs="Calibri" w:eastAsia="Calibri"/>
          <w:sz w:val="18"/>
          <w:szCs w:val="18"/>
          <w:spacing w:val="-1"/>
          <w:w w:val="96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96"/>
        </w:rPr>
        <w:t>al</w:t>
      </w:r>
      <w:r>
        <w:rPr>
          <w:rFonts w:ascii="Calibri" w:hAnsi="Calibri" w:cs="Calibri" w:eastAsia="Calibri"/>
          <w:sz w:val="18"/>
          <w:szCs w:val="18"/>
          <w:spacing w:val="7"/>
          <w:w w:val="96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Associ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aƟon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97"/>
        </w:rPr>
        <w:t>DecoraƟve</w:t>
      </w:r>
      <w:r>
        <w:rPr>
          <w:rFonts w:ascii="Calibri" w:hAnsi="Calibri" w:cs="Calibri" w:eastAsia="Calibri"/>
          <w:sz w:val="18"/>
          <w:szCs w:val="18"/>
          <w:spacing w:val="1"/>
          <w:w w:val="97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&amp;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96"/>
        </w:rPr>
        <w:t>Soc</w:t>
      </w:r>
      <w:r>
        <w:rPr>
          <w:rFonts w:ascii="Calibri" w:hAnsi="Calibri" w:cs="Calibri" w:eastAsia="Calibri"/>
          <w:sz w:val="18"/>
          <w:szCs w:val="18"/>
          <w:spacing w:val="0"/>
          <w:w w:val="96"/>
        </w:rPr>
        <w:t>ieƟes</w:t>
      </w:r>
      <w:r>
        <w:rPr>
          <w:rFonts w:ascii="Calibri" w:hAnsi="Calibri" w:cs="Calibri" w:eastAsia="Calibri"/>
          <w:sz w:val="18"/>
          <w:szCs w:val="18"/>
          <w:spacing w:val="8"/>
          <w:w w:val="96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cleaning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wing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57068D"/>
          <w:spacing w:val="0"/>
          <w:w w:val="97"/>
          <w:b/>
          <w:bCs/>
        </w:rPr>
        <w:t>Inspir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97"/>
          <w:b/>
          <w:bCs/>
        </w:rPr>
        <w:t>Ɵ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57068D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color w:val="57068D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uca</w:t>
      </w:r>
      <w:r>
        <w:rPr>
          <w:rFonts w:ascii="Calibri" w:hAnsi="Calibri" w:cs="Calibri" w:eastAsia="Calibri"/>
          <w:sz w:val="22"/>
          <w:szCs w:val="22"/>
          <w:color w:val="57068D"/>
          <w:spacing w:val="1"/>
          <w:w w:val="100"/>
          <w:b/>
          <w:bCs/>
        </w:rPr>
        <w:t>Ɵ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exact"/>
        <w:ind w:right="48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Trust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university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profess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onals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provide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uniƟes: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66" w:right="569" w:firstLine="-566"/>
        <w:jc w:val="left"/>
        <w:tabs>
          <w:tab w:pos="5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universiƟes,</w:t>
      </w:r>
      <w:r>
        <w:rPr>
          <w:rFonts w:ascii="Calibri" w:hAnsi="Calibri" w:cs="Calibri" w:eastAsia="Calibri"/>
          <w:sz w:val="20"/>
          <w:szCs w:val="20"/>
          <w:spacing w:val="1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researche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looking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curatorial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</w:p>
    <w:p>
      <w:pPr>
        <w:spacing w:before="1" w:after="0" w:line="244" w:lineRule="exact"/>
        <w:ind w:left="566" w:right="-57" w:firstLine="-566"/>
        <w:jc w:val="left"/>
        <w:tabs>
          <w:tab w:pos="5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schools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colleges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levels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derstand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</w:p>
    <w:p>
      <w:pPr>
        <w:spacing w:before="4" w:after="0" w:line="240" w:lineRule="auto"/>
        <w:ind w:left="566" w:right="3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7"/>
        </w:rPr>
        <w:t>tradiƟonal</w:t>
      </w:r>
      <w:r>
        <w:rPr>
          <w:rFonts w:ascii="Calibri" w:hAnsi="Calibri" w:cs="Calibri" w:eastAsia="Calibri"/>
          <w:sz w:val="20"/>
          <w:szCs w:val="20"/>
          <w:spacing w:val="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metal</w:t>
      </w:r>
    </w:p>
    <w:p>
      <w:pPr>
        <w:spacing w:before="1" w:after="0" w:line="244" w:lineRule="exact"/>
        <w:ind w:left="566" w:right="52" w:firstLine="-566"/>
        <w:jc w:val="left"/>
        <w:tabs>
          <w:tab w:pos="5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color w:val="57068D"/>
          <w:spacing w:val="-1"/>
          <w:w w:val="100"/>
        </w:rPr>
        <w:t></w:t>
      </w:r>
      <w:r>
        <w:rPr>
          <w:rFonts w:ascii="Symbol" w:hAnsi="Symbol" w:cs="Symbol" w:eastAsia="Symbol"/>
          <w:sz w:val="20"/>
          <w:szCs w:val="20"/>
          <w:color w:val="57068D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20"/>
          <w:szCs w:val="20"/>
          <w:color w:val="57068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7068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7068D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ublic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large,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provid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7"/>
        </w:rPr>
        <w:t>nformaƟon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abo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Arts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Ōs</w:t>
      </w:r>
      <w:r>
        <w:rPr>
          <w:rFonts w:ascii="Calibri" w:hAnsi="Calibri" w:cs="Calibri" w:eastAsia="Calibri"/>
          <w:sz w:val="20"/>
          <w:szCs w:val="20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Moveme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ing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nd</w:t>
      </w:r>
    </w:p>
    <w:p>
      <w:pPr>
        <w:spacing w:before="1" w:after="0" w:line="244" w:lineRule="exact"/>
        <w:ind w:left="566" w:right="11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interest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craŌ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silversmithing</w:t>
      </w:r>
    </w:p>
    <w:p>
      <w:pPr>
        <w:spacing w:before="56" w:after="0" w:line="240" w:lineRule="auto"/>
        <w:ind w:right="15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98"/>
          <w:b/>
          <w:bCs/>
        </w:rPr>
        <w:t>TradiƟonal</w:t>
      </w:r>
      <w:r>
        <w:rPr>
          <w:rFonts w:ascii="Calibri" w:hAnsi="Calibri" w:cs="Calibri" w:eastAsia="Calibri"/>
          <w:sz w:val="24"/>
          <w:szCs w:val="24"/>
          <w:color w:val="57068D"/>
          <w:spacing w:val="1"/>
          <w:w w:val="98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Silversmithing</w:t>
      </w:r>
      <w:r>
        <w:rPr>
          <w:rFonts w:ascii="Calibri" w:hAnsi="Calibri" w:cs="Calibri" w:eastAsia="Calibri"/>
          <w:sz w:val="24"/>
          <w:szCs w:val="24"/>
          <w:color w:val="57068D"/>
          <w:spacing w:val="5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Design,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Tools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57068D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57068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design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2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Apart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eorge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designing.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given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ssion,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ﬁrst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step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binaƟon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freeha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draŌi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drawings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life‐size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materials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easily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cases,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especially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cious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uired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signi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ament</w:t>
      </w:r>
      <w:r>
        <w:rPr>
          <w:rFonts w:ascii="Calibri" w:hAnsi="Calibri" w:cs="Calibri" w:eastAsia="Calibri"/>
          <w:sz w:val="20"/>
          <w:szCs w:val="20"/>
          <w:spacing w:val="-1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Ɵon</w:t>
      </w:r>
      <w:r>
        <w:rPr>
          <w:rFonts w:ascii="Calibri" w:hAnsi="Calibri" w:cs="Calibri" w:eastAsia="Calibri"/>
          <w:sz w:val="20"/>
          <w:szCs w:val="20"/>
          <w:spacing w:val="5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chasi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poussé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below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eﬁniƟons),</w:t>
      </w:r>
      <w:r>
        <w:rPr>
          <w:rFonts w:ascii="Calibri" w:hAnsi="Calibri" w:cs="Calibri" w:eastAsia="Calibri"/>
          <w:sz w:val="20"/>
          <w:szCs w:val="20"/>
          <w:spacing w:val="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39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7"/>
        </w:rPr>
        <w:t>ConsulƟ</w:t>
      </w:r>
      <w:r>
        <w:rPr>
          <w:rFonts w:ascii="Calibri" w:hAnsi="Calibri" w:cs="Calibri" w:eastAsia="Calibri"/>
          <w:sz w:val="20"/>
          <w:szCs w:val="20"/>
          <w:spacing w:val="-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ustom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ustments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iginal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size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decoraƟ</w:t>
      </w:r>
      <w:r>
        <w:rPr>
          <w:rFonts w:ascii="Calibri" w:hAnsi="Calibri" w:cs="Calibri" w:eastAsia="Calibri"/>
          <w:sz w:val="20"/>
          <w:szCs w:val="20"/>
          <w:spacing w:val="-1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n,</w:t>
      </w:r>
      <w:r>
        <w:rPr>
          <w:rFonts w:ascii="Calibri" w:hAnsi="Calibri" w:cs="Calibri" w:eastAsia="Calibri"/>
          <w:sz w:val="20"/>
          <w:szCs w:val="20"/>
          <w:spacing w:val="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nece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sary,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urther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awings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produced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opƟons.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4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8"/>
        </w:rPr>
        <w:t>SomeƟmes,</w:t>
      </w:r>
      <w:r>
        <w:rPr>
          <w:rFonts w:ascii="Calibri" w:hAnsi="Calibri" w:cs="Calibri" w:eastAsia="Calibri"/>
          <w:sz w:val="20"/>
          <w:szCs w:val="20"/>
          <w:spacing w:val="1"/>
          <w:w w:val="9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gressed,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furthe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small,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ﬁni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exactly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customer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look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George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ﬁ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cessary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adjustm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96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Ɵ</w:t>
      </w:r>
      <w:r>
        <w:rPr>
          <w:rFonts w:ascii="Calibri" w:hAnsi="Calibri" w:cs="Calibri" w:eastAsia="Calibri"/>
          <w:sz w:val="20"/>
          <w:szCs w:val="20"/>
          <w:spacing w:val="-1"/>
          <w:w w:val="96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al</w:t>
      </w:r>
      <w:r>
        <w:rPr>
          <w:rFonts w:ascii="Calibri" w:hAnsi="Calibri" w:cs="Calibri" w:eastAsia="Calibri"/>
          <w:sz w:val="20"/>
          <w:szCs w:val="20"/>
          <w:spacing w:val="9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erspecƟve.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7068D"/>
          <w:spacing w:val="0"/>
          <w:w w:val="100"/>
          <w:b/>
          <w:bCs/>
          <w:i/>
        </w:rPr>
        <w:t>Templates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cylindr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example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pout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dimensions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transferred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separate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lates,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usually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oard.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templates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ﬂat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21"/>
        </w:rPr>
        <w:t>cuƫng</w:t>
      </w:r>
      <w:r>
        <w:rPr>
          <w:rFonts w:ascii="Calibri" w:hAnsi="Calibri" w:cs="Calibri" w:eastAsia="Calibri"/>
          <w:sz w:val="20"/>
          <w:szCs w:val="20"/>
          <w:spacing w:val="-9"/>
          <w:w w:val="12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Otherwise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dimensions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transferred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irectly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silver.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57068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57068D"/>
          <w:spacing w:val="0"/>
          <w:w w:val="100"/>
          <w:b/>
          <w:bCs/>
        </w:rPr>
        <w:t>Tools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8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tools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today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Workshop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tools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George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liƩle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signiﬁcant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uipm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years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polisher.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piece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available,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manually.</w:t>
      </w:r>
    </w:p>
    <w:sectPr>
      <w:pgMar w:header="0" w:footer="140" w:top="340" w:bottom="320" w:left="0" w:right="300"/>
      <w:pgSz w:w="16840" w:h="11920" w:orient="landscape"/>
      <w:cols w:num="3" w:equalWidth="0">
        <w:col w:w="5080" w:space="986"/>
        <w:col w:w="4757" w:space="970"/>
        <w:col w:w="47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8705pt;margin-top:577.234985pt;width:64.655771pt;height:9.98pt;mso-position-horizontal-relative:page;mso-position-vertical-relative:page;z-index:-19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Dec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mber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‐V5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History Project</dc:creator>
  <dc:title>Con &amp; Trad Silversmithing-Dec2013-V5.pub</dc:title>
  <dcterms:created xsi:type="dcterms:W3CDTF">2016-12-23T12:31:58Z</dcterms:created>
  <dcterms:modified xsi:type="dcterms:W3CDTF">2016-12-23T12:31:58Z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